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0464" w14:textId="77777777" w:rsidR="00DC0764" w:rsidRDefault="00DC0764" w:rsidP="00731389">
      <w:pPr>
        <w:jc w:val="both"/>
        <w:rPr>
          <w:b/>
          <w:bCs/>
        </w:rPr>
      </w:pPr>
    </w:p>
    <w:p w14:paraId="103681B1" w14:textId="26CAE92C" w:rsidR="00731389" w:rsidRPr="00731389" w:rsidRDefault="00731389" w:rsidP="00731389">
      <w:pPr>
        <w:jc w:val="both"/>
        <w:rPr>
          <w:b/>
          <w:bCs/>
        </w:rPr>
      </w:pPr>
      <w:r w:rsidRPr="00731389">
        <w:rPr>
          <w:b/>
          <w:bCs/>
        </w:rPr>
        <w:t>DOCUMENTO DE RESERVA DE FRANQUICIA – PRE CONTRATO DE RESERVA</w:t>
      </w:r>
    </w:p>
    <w:p w14:paraId="00D78E41" w14:textId="77777777" w:rsidR="00731389" w:rsidRDefault="00731389" w:rsidP="00731389">
      <w:pPr>
        <w:jc w:val="both"/>
      </w:pPr>
      <w:r>
        <w:t>UADEN – UNIVERSIDAD AMERICANA DE NEGOCIOS</w:t>
      </w:r>
    </w:p>
    <w:p w14:paraId="072E623B" w14:textId="77777777" w:rsidR="00731389" w:rsidRDefault="00731389" w:rsidP="00731389">
      <w:pPr>
        <w:jc w:val="both"/>
      </w:pPr>
      <w:r>
        <w:t>En la ciudad de [Ciudad], a [fecha]</w:t>
      </w:r>
    </w:p>
    <w:p w14:paraId="22442757" w14:textId="77777777" w:rsidR="00731389" w:rsidRDefault="00731389" w:rsidP="00731389">
      <w:pPr>
        <w:jc w:val="both"/>
      </w:pPr>
      <w:r>
        <w:t>REUNIDOS:</w:t>
      </w:r>
    </w:p>
    <w:p w14:paraId="17663810" w14:textId="4B87C5DF" w:rsidR="00731389" w:rsidRDefault="00731389" w:rsidP="00731389">
      <w:pPr>
        <w:jc w:val="both"/>
      </w:pPr>
      <w:r>
        <w:t>De una parte, UADEN – Universidad Americana de Negocios, con domicilio en</w:t>
      </w:r>
      <w:r w:rsidR="002D1821">
        <w:t xml:space="preserve"> </w:t>
      </w:r>
      <w:proofErr w:type="gramStart"/>
      <w:r w:rsidR="002D1821">
        <w:t xml:space="preserve">7676 </w:t>
      </w:r>
      <w:r>
        <w:t xml:space="preserve"> </w:t>
      </w:r>
      <w:proofErr w:type="spellStart"/>
      <w:r w:rsidR="002D1821">
        <w:t>Hillmont</w:t>
      </w:r>
      <w:proofErr w:type="spellEnd"/>
      <w:proofErr w:type="gramEnd"/>
      <w:r w:rsidR="002D1821">
        <w:t xml:space="preserve"> St. Suite 290W, Zip </w:t>
      </w:r>
      <w:proofErr w:type="spellStart"/>
      <w:r w:rsidR="002D1821">
        <w:t>Code</w:t>
      </w:r>
      <w:proofErr w:type="spellEnd"/>
      <w:r w:rsidR="002D1821">
        <w:t xml:space="preserve"> 77040, Houston, Texas, </w:t>
      </w:r>
      <w:r>
        <w:t xml:space="preserve">representada por </w:t>
      </w:r>
      <w:proofErr w:type="spellStart"/>
      <w:r w:rsidR="002D1821">
        <w:t>Jose</w:t>
      </w:r>
      <w:proofErr w:type="spellEnd"/>
      <w:r w:rsidR="002D1821">
        <w:t xml:space="preserve"> Gilson Vicente,</w:t>
      </w:r>
      <w:r>
        <w:t xml:space="preserve"> en su calidad de </w:t>
      </w:r>
      <w:r w:rsidR="002D1821">
        <w:t>Director Presidente</w:t>
      </w:r>
      <w:r>
        <w:t xml:space="preserve"> (en adelante, "UADEN").</w:t>
      </w:r>
    </w:p>
    <w:p w14:paraId="4BBBB75D" w14:textId="77777777" w:rsidR="00731389" w:rsidRDefault="00731389" w:rsidP="00731389">
      <w:pPr>
        <w:jc w:val="both"/>
      </w:pPr>
      <w:proofErr w:type="gramStart"/>
      <w:r>
        <w:t>Y</w:t>
      </w:r>
      <w:proofErr w:type="gramEnd"/>
      <w:r>
        <w:t xml:space="preserve"> de otra parte, [Nombre completo del postulante], titular de la cédula de identidad o documento de identificación </w:t>
      </w:r>
      <w:proofErr w:type="spellStart"/>
      <w:r>
        <w:t>N°</w:t>
      </w:r>
      <w:proofErr w:type="spellEnd"/>
      <w:r>
        <w:t xml:space="preserve"> [número de documento], con domicilio en [Dirección completa] (en adelante, "El Postulante").</w:t>
      </w:r>
    </w:p>
    <w:p w14:paraId="0607DF36" w14:textId="77777777" w:rsidR="00731389" w:rsidRDefault="00731389" w:rsidP="00731389">
      <w:pPr>
        <w:jc w:val="both"/>
      </w:pPr>
      <w:r>
        <w:t>Ambas partes acuerdan celebrar el presente contrato de reserva de franquicia, conforme a las siguientes cláusulas:</w:t>
      </w:r>
    </w:p>
    <w:p w14:paraId="741E4590" w14:textId="3C55ED96" w:rsidR="00731389" w:rsidRDefault="00731389" w:rsidP="00731389">
      <w:pPr>
        <w:jc w:val="both"/>
      </w:pPr>
      <w:r>
        <w:t>CLÁUSULA 1 – OBJETO DEL CONTRATO DE PRE RESERVA.</w:t>
      </w:r>
    </w:p>
    <w:p w14:paraId="144739C7" w14:textId="0F6E8778" w:rsidR="00731389" w:rsidRDefault="00731389" w:rsidP="00731389">
      <w:pPr>
        <w:jc w:val="both"/>
      </w:pPr>
      <w:r>
        <w:t xml:space="preserve">El presente documento tiene como objeto la reserva de la franquicia UADEN para el área geográfica de la </w:t>
      </w:r>
      <w:r w:rsidR="002D1821">
        <w:t>……………………………………</w:t>
      </w:r>
      <w:proofErr w:type="gramStart"/>
      <w:r w:rsidR="002D1821">
        <w:t>…….</w:t>
      </w:r>
      <w:proofErr w:type="gramEnd"/>
      <w:r>
        <w:t>, con la intención de que el Postulante sea considerado para ser concesionario exclusivo de dicha área. La reserva no supone un compromiso de aceptación por parte de UADEN, sino una oportunidad para que el Postulante tenga acceso a la información confidencial de la red de franquicias y pueda evaluar el modelo de negocio con el fin de tomar una decisión informada.</w:t>
      </w:r>
    </w:p>
    <w:p w14:paraId="52EAF743" w14:textId="77777777" w:rsidR="00731389" w:rsidRDefault="00731389" w:rsidP="00731389">
      <w:pPr>
        <w:jc w:val="both"/>
      </w:pPr>
      <w:r>
        <w:t>CLÁUSULA 2 – DEPÓSITO DE RESERVA</w:t>
      </w:r>
    </w:p>
    <w:p w14:paraId="3466D5A2" w14:textId="729C81FA" w:rsidR="00731389" w:rsidRDefault="00731389" w:rsidP="00731389">
      <w:pPr>
        <w:jc w:val="both"/>
      </w:pPr>
      <w:r>
        <w:t xml:space="preserve">El Postulante realiza un depósito de US$200 (doscientos dólares estadounidenses) como señal de su interés en reservar el área geográfica mencionada. Este depósito tiene el carácter de anticipo que se descontará del valor total a pagar en el caso de que la solicitud de concesión sea aprobada. El depósito se realiza ad </w:t>
      </w:r>
      <w:r w:rsidR="002D1821">
        <w:t>referéndum</w:t>
      </w:r>
      <w:r>
        <w:t xml:space="preserve"> del análisis de datos y de la evaluación del conocimiento del modelo de franquicia por parte del Postulante.</w:t>
      </w:r>
    </w:p>
    <w:p w14:paraId="74A75D60" w14:textId="77777777" w:rsidR="00731389" w:rsidRDefault="00731389" w:rsidP="00731389">
      <w:pPr>
        <w:jc w:val="both"/>
      </w:pPr>
      <w:r>
        <w:t>CLÁUSULA 3 – CONFIDENCIALIDAD</w:t>
      </w:r>
    </w:p>
    <w:p w14:paraId="0E9AAEE1" w14:textId="77777777" w:rsidR="00731389" w:rsidRDefault="00731389" w:rsidP="00731389">
      <w:pPr>
        <w:jc w:val="both"/>
      </w:pPr>
      <w:r>
        <w:t xml:space="preserve">Simultáneamente con la firma del presente documento, el Postulante se compromete a firmar un Convenio de Confidencialidad en el que se obliga a mantener de forma estricta y absoluta confidencialidad sobre toda la información que reciba de UADEN, relacionada con el modelo de negocio, planes comerciales, estrategias, y demás datos que no sean de acceso público. Este convenio es </w:t>
      </w:r>
      <w:r>
        <w:lastRenderedPageBreak/>
        <w:t>esencial para acceder a información que permita al Postulante evaluar adecuadamente el negocio de la franquicia.</w:t>
      </w:r>
    </w:p>
    <w:p w14:paraId="5F33B837" w14:textId="77777777" w:rsidR="00731389" w:rsidRDefault="00731389" w:rsidP="00731389">
      <w:pPr>
        <w:jc w:val="both"/>
      </w:pPr>
    </w:p>
    <w:p w14:paraId="5E2F04F3" w14:textId="77777777" w:rsidR="00731389" w:rsidRDefault="00731389" w:rsidP="00731389">
      <w:pPr>
        <w:jc w:val="both"/>
      </w:pPr>
      <w:r>
        <w:t>CLÁUSULA 4 – PLAZO DE RESERVA</w:t>
      </w:r>
    </w:p>
    <w:p w14:paraId="70FB87EC" w14:textId="77777777" w:rsidR="00731389" w:rsidRDefault="00731389" w:rsidP="00731389">
      <w:pPr>
        <w:jc w:val="both"/>
      </w:pPr>
      <w:r>
        <w:t>La reserva tendrá una vigencia máxima de 7 días a partir de la fecha de firma del presente contrato. Durante este período, UADEN procederá al análisis de los datos proporcionados por el Postulante y a la revisión de su perfil. Al término de este plazo, UADEN tomará la decisión de aceptar o rechazar la solicitud del Postulante.</w:t>
      </w:r>
    </w:p>
    <w:p w14:paraId="4790D55A" w14:textId="77777777" w:rsidR="00731389" w:rsidRDefault="00731389" w:rsidP="00731389">
      <w:pPr>
        <w:jc w:val="both"/>
      </w:pPr>
      <w:r>
        <w:t>CLÁUSULA 5 – ACEPTACIÓN O RECHAZO</w:t>
      </w:r>
    </w:p>
    <w:p w14:paraId="62C872F6" w14:textId="77777777" w:rsidR="00731389" w:rsidRDefault="00731389" w:rsidP="00731389">
      <w:pPr>
        <w:jc w:val="both"/>
      </w:pPr>
      <w:r>
        <w:t>En caso de que la solicitud del Postulante sea rechazada, el depósito realizado será reintegrado íntegramente a la misma cuenta de origen en un plazo máximo de 15 días hábiles.</w:t>
      </w:r>
    </w:p>
    <w:p w14:paraId="78CDE96B" w14:textId="77777777" w:rsidR="00731389" w:rsidRDefault="00731389" w:rsidP="00731389">
      <w:pPr>
        <w:jc w:val="both"/>
      </w:pPr>
      <w:r>
        <w:t xml:space="preserve">Si la solicitud es aceptada, el Postulante se compromete a realizar el pago del remanente del valor correspondiente para formalizar la concesión de la franquicia y proceder con la firma del contrato definitivo de concesión. El depósito de </w:t>
      </w:r>
      <w:proofErr w:type="spellStart"/>
      <w:r>
        <w:t>pre-reserva</w:t>
      </w:r>
      <w:proofErr w:type="spellEnd"/>
      <w:r>
        <w:t xml:space="preserve"> será descontado del monto total a pagar.</w:t>
      </w:r>
    </w:p>
    <w:p w14:paraId="7B57CCFD" w14:textId="77777777" w:rsidR="00731389" w:rsidRDefault="00731389" w:rsidP="00731389">
      <w:pPr>
        <w:jc w:val="both"/>
      </w:pPr>
      <w:r>
        <w:t>CLÁUSULA 6 – RESOLUCIÓN</w:t>
      </w:r>
    </w:p>
    <w:p w14:paraId="67EE82D5" w14:textId="77777777" w:rsidR="00731389" w:rsidRDefault="00731389" w:rsidP="00731389">
      <w:pPr>
        <w:jc w:val="both"/>
      </w:pPr>
      <w:r>
        <w:t>Este contrato podrá ser resuelto de mutuo acuerdo en cualquier momento antes de la firma del contrato definitivo de concesión. En caso de resolución unilateral por parte del Postulante, no se procederá al reembolso del depósito realizado. En caso de resolución unilateral por parte de UADEN, el depósito será reembolsado íntegramente al Postulante.</w:t>
      </w:r>
    </w:p>
    <w:p w14:paraId="4E255565" w14:textId="77777777" w:rsidR="00731389" w:rsidRDefault="00731389" w:rsidP="00731389">
      <w:pPr>
        <w:jc w:val="both"/>
      </w:pPr>
      <w:r>
        <w:t>CLÁUSULA 7 – OTRAS CONSIDERACIONES</w:t>
      </w:r>
    </w:p>
    <w:p w14:paraId="71A7BD5E" w14:textId="77777777" w:rsidR="00731389" w:rsidRDefault="00731389" w:rsidP="00731389">
      <w:pPr>
        <w:jc w:val="both"/>
      </w:pPr>
      <w:r>
        <w:t>Ambas partes manifiestan su compromiso con la buena fe y el respeto mutuo, y se comprometen a actuar en el marco de la legalidad y la transparencia. Las partes acuerdan que cualquier modificación al presente contrato deberá ser formalizada por escrito y firmada por ambas partes.</w:t>
      </w:r>
    </w:p>
    <w:p w14:paraId="0FCDAD4F" w14:textId="77777777" w:rsidR="00731389" w:rsidRDefault="00731389" w:rsidP="00731389">
      <w:pPr>
        <w:jc w:val="both"/>
      </w:pPr>
      <w:r>
        <w:t>CLÁUSULA 8 – JURISDICCIÓN Y LEY APLICABLE</w:t>
      </w:r>
    </w:p>
    <w:p w14:paraId="6A25B8BC" w14:textId="5645FE7A" w:rsidR="00731389" w:rsidRDefault="00731389" w:rsidP="00731389">
      <w:pPr>
        <w:jc w:val="both"/>
      </w:pPr>
      <w:r>
        <w:t>Para la resolución de cualquier conflicto derivado de la interpretación o ejecución del presente contrato, ambas partes se someten a la jurisdicción de los tribunales competentes de</w:t>
      </w:r>
      <w:r w:rsidR="002D1821">
        <w:t>l Condado Harris, Houston, Estado de Texas</w:t>
      </w:r>
      <w:r>
        <w:t>, renunciando a cualquier otro fuero o jurisdicción que pudiera corresponderles.</w:t>
      </w:r>
    </w:p>
    <w:p w14:paraId="442CF92F" w14:textId="77777777" w:rsidR="00731389" w:rsidRDefault="00731389" w:rsidP="00731389">
      <w:pPr>
        <w:jc w:val="both"/>
      </w:pPr>
    </w:p>
    <w:p w14:paraId="59E37E70" w14:textId="77777777" w:rsidR="00DC0764" w:rsidRDefault="00DC0764" w:rsidP="00731389">
      <w:pPr>
        <w:jc w:val="both"/>
      </w:pPr>
    </w:p>
    <w:p w14:paraId="0C6067B4" w14:textId="6B954E23" w:rsidR="00731389" w:rsidRDefault="00731389" w:rsidP="00731389">
      <w:pPr>
        <w:jc w:val="both"/>
      </w:pPr>
      <w:r>
        <w:t>FIRMAS:</w:t>
      </w:r>
    </w:p>
    <w:p w14:paraId="69771FE2" w14:textId="77777777" w:rsidR="00731389" w:rsidRDefault="00731389" w:rsidP="00731389">
      <w:pPr>
        <w:jc w:val="both"/>
      </w:pPr>
    </w:p>
    <w:p w14:paraId="1A0F037C" w14:textId="77777777" w:rsidR="00731389" w:rsidRDefault="00731389" w:rsidP="00731389">
      <w:pPr>
        <w:jc w:val="both"/>
      </w:pPr>
      <w:r>
        <w:t>Por UADEN:</w:t>
      </w:r>
    </w:p>
    <w:p w14:paraId="4D05727B" w14:textId="77777777" w:rsidR="00731389" w:rsidRDefault="00731389" w:rsidP="00731389">
      <w:pPr>
        <w:jc w:val="both"/>
      </w:pPr>
    </w:p>
    <w:p w14:paraId="6505A8A1" w14:textId="77777777" w:rsidR="00731389" w:rsidRDefault="00731389" w:rsidP="00731389">
      <w:pPr>
        <w:jc w:val="both"/>
      </w:pPr>
      <w:r>
        <w:t>[Firma del representante]</w:t>
      </w:r>
    </w:p>
    <w:p w14:paraId="2523216D" w14:textId="77777777" w:rsidR="00731389" w:rsidRDefault="00731389" w:rsidP="00731389">
      <w:pPr>
        <w:jc w:val="both"/>
      </w:pPr>
      <w:r>
        <w:t>[Nombre del representante]</w:t>
      </w:r>
    </w:p>
    <w:p w14:paraId="4FC60C84" w14:textId="77777777" w:rsidR="00731389" w:rsidRDefault="00731389" w:rsidP="00731389">
      <w:pPr>
        <w:jc w:val="both"/>
      </w:pPr>
      <w:r>
        <w:t>[Cargo del representante]</w:t>
      </w:r>
    </w:p>
    <w:p w14:paraId="7BDB0D73" w14:textId="77777777" w:rsidR="00731389" w:rsidRDefault="00731389" w:rsidP="00731389">
      <w:pPr>
        <w:jc w:val="both"/>
      </w:pPr>
    </w:p>
    <w:p w14:paraId="1D9FEB64" w14:textId="77777777" w:rsidR="00731389" w:rsidRDefault="00731389" w:rsidP="00731389">
      <w:pPr>
        <w:jc w:val="both"/>
      </w:pPr>
      <w:r>
        <w:t>Por el Postulante:</w:t>
      </w:r>
    </w:p>
    <w:p w14:paraId="1B16237D" w14:textId="77777777" w:rsidR="00731389" w:rsidRDefault="00731389" w:rsidP="00731389">
      <w:pPr>
        <w:jc w:val="both"/>
      </w:pPr>
    </w:p>
    <w:p w14:paraId="3B5C22D0" w14:textId="77777777" w:rsidR="00731389" w:rsidRDefault="00731389" w:rsidP="00731389">
      <w:pPr>
        <w:jc w:val="both"/>
      </w:pPr>
      <w:r>
        <w:t>[Firma del Postulante]</w:t>
      </w:r>
    </w:p>
    <w:p w14:paraId="58B06C70" w14:textId="77777777" w:rsidR="00731389" w:rsidRDefault="00731389" w:rsidP="00731389">
      <w:pPr>
        <w:jc w:val="both"/>
      </w:pPr>
      <w:r>
        <w:t>[Nombre del Postulante]</w:t>
      </w:r>
    </w:p>
    <w:p w14:paraId="36CB6D2E" w14:textId="1176FF7A" w:rsidR="00731389" w:rsidRDefault="001F052C" w:rsidP="001F052C">
      <w:pPr>
        <w:jc w:val="center"/>
      </w:pPr>
      <w:r>
        <w:t>4</w:t>
      </w:r>
    </w:p>
    <w:sectPr w:rsidR="0073138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E594" w14:textId="77777777" w:rsidR="00C215A2" w:rsidRDefault="00C215A2" w:rsidP="001F052C">
      <w:pPr>
        <w:spacing w:after="0" w:line="240" w:lineRule="auto"/>
      </w:pPr>
      <w:r>
        <w:separator/>
      </w:r>
    </w:p>
  </w:endnote>
  <w:endnote w:type="continuationSeparator" w:id="0">
    <w:p w14:paraId="55AFA65D" w14:textId="77777777" w:rsidR="00C215A2" w:rsidRDefault="00C215A2" w:rsidP="001F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9FD5" w14:textId="77777777" w:rsidR="00C215A2" w:rsidRDefault="00C215A2" w:rsidP="001F052C">
      <w:pPr>
        <w:spacing w:after="0" w:line="240" w:lineRule="auto"/>
      </w:pPr>
      <w:r>
        <w:separator/>
      </w:r>
    </w:p>
  </w:footnote>
  <w:footnote w:type="continuationSeparator" w:id="0">
    <w:p w14:paraId="6BCF1D7F" w14:textId="77777777" w:rsidR="00C215A2" w:rsidRDefault="00C215A2" w:rsidP="001F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68A0" w14:textId="3BE18D57" w:rsidR="001F052C" w:rsidRDefault="001F052C">
    <w:pPr>
      <w:pStyle w:val="Encabezado"/>
    </w:pPr>
    <w:r>
      <w:rPr>
        <w:noProof/>
      </w:rPr>
      <w:drawing>
        <wp:inline distT="0" distB="0" distL="0" distR="0" wp14:anchorId="7C4E1B24" wp14:editId="60B9C8F6">
          <wp:extent cx="5400040" cy="688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88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89"/>
    <w:rsid w:val="00034785"/>
    <w:rsid w:val="001F052C"/>
    <w:rsid w:val="002A72D4"/>
    <w:rsid w:val="002D1821"/>
    <w:rsid w:val="00731389"/>
    <w:rsid w:val="007E2732"/>
    <w:rsid w:val="00815340"/>
    <w:rsid w:val="009138EA"/>
    <w:rsid w:val="00A718E3"/>
    <w:rsid w:val="00AC0945"/>
    <w:rsid w:val="00BF6633"/>
    <w:rsid w:val="00C215A2"/>
    <w:rsid w:val="00DC0764"/>
    <w:rsid w:val="00ED0A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5BAED"/>
  <w15:chartTrackingRefBased/>
  <w15:docId w15:val="{CD31A6D5-7A24-4B5D-99D1-E7263532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1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1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13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13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13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13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13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13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13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13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13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13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13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13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13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13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13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1389"/>
    <w:rPr>
      <w:rFonts w:eastAsiaTheme="majorEastAsia" w:cstheme="majorBidi"/>
      <w:color w:val="272727" w:themeColor="text1" w:themeTint="D8"/>
    </w:rPr>
  </w:style>
  <w:style w:type="paragraph" w:styleId="Ttulo">
    <w:name w:val="Title"/>
    <w:basedOn w:val="Normal"/>
    <w:next w:val="Normal"/>
    <w:link w:val="TtuloCar"/>
    <w:uiPriority w:val="10"/>
    <w:qFormat/>
    <w:rsid w:val="00731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13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13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13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1389"/>
    <w:pPr>
      <w:spacing w:before="160"/>
      <w:jc w:val="center"/>
    </w:pPr>
    <w:rPr>
      <w:i/>
      <w:iCs/>
      <w:color w:val="404040" w:themeColor="text1" w:themeTint="BF"/>
    </w:rPr>
  </w:style>
  <w:style w:type="character" w:customStyle="1" w:styleId="CitaCar">
    <w:name w:val="Cita Car"/>
    <w:basedOn w:val="Fuentedeprrafopredeter"/>
    <w:link w:val="Cita"/>
    <w:uiPriority w:val="29"/>
    <w:rsid w:val="00731389"/>
    <w:rPr>
      <w:i/>
      <w:iCs/>
      <w:color w:val="404040" w:themeColor="text1" w:themeTint="BF"/>
    </w:rPr>
  </w:style>
  <w:style w:type="paragraph" w:styleId="Prrafodelista">
    <w:name w:val="List Paragraph"/>
    <w:basedOn w:val="Normal"/>
    <w:uiPriority w:val="34"/>
    <w:qFormat/>
    <w:rsid w:val="00731389"/>
    <w:pPr>
      <w:ind w:left="720"/>
      <w:contextualSpacing/>
    </w:pPr>
  </w:style>
  <w:style w:type="character" w:styleId="nfasisintenso">
    <w:name w:val="Intense Emphasis"/>
    <w:basedOn w:val="Fuentedeprrafopredeter"/>
    <w:uiPriority w:val="21"/>
    <w:qFormat/>
    <w:rsid w:val="00731389"/>
    <w:rPr>
      <w:i/>
      <w:iCs/>
      <w:color w:val="0F4761" w:themeColor="accent1" w:themeShade="BF"/>
    </w:rPr>
  </w:style>
  <w:style w:type="paragraph" w:styleId="Citadestacada">
    <w:name w:val="Intense Quote"/>
    <w:basedOn w:val="Normal"/>
    <w:next w:val="Normal"/>
    <w:link w:val="CitadestacadaCar"/>
    <w:uiPriority w:val="30"/>
    <w:qFormat/>
    <w:rsid w:val="00731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1389"/>
    <w:rPr>
      <w:i/>
      <w:iCs/>
      <w:color w:val="0F4761" w:themeColor="accent1" w:themeShade="BF"/>
    </w:rPr>
  </w:style>
  <w:style w:type="character" w:styleId="Referenciaintensa">
    <w:name w:val="Intense Reference"/>
    <w:basedOn w:val="Fuentedeprrafopredeter"/>
    <w:uiPriority w:val="32"/>
    <w:qFormat/>
    <w:rsid w:val="00731389"/>
    <w:rPr>
      <w:b/>
      <w:bCs/>
      <w:smallCaps/>
      <w:color w:val="0F4761" w:themeColor="accent1" w:themeShade="BF"/>
      <w:spacing w:val="5"/>
    </w:rPr>
  </w:style>
  <w:style w:type="paragraph" w:styleId="Encabezado">
    <w:name w:val="header"/>
    <w:basedOn w:val="Normal"/>
    <w:link w:val="EncabezadoCar"/>
    <w:uiPriority w:val="99"/>
    <w:unhideWhenUsed/>
    <w:rsid w:val="001F05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52C"/>
  </w:style>
  <w:style w:type="paragraph" w:styleId="Piedepgina">
    <w:name w:val="footer"/>
    <w:basedOn w:val="Normal"/>
    <w:link w:val="PiedepginaCar"/>
    <w:uiPriority w:val="99"/>
    <w:unhideWhenUsed/>
    <w:rsid w:val="001F05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Renedo</dc:creator>
  <cp:keywords/>
  <dc:description/>
  <cp:lastModifiedBy>J. Renedo</cp:lastModifiedBy>
  <cp:revision>2</cp:revision>
  <dcterms:created xsi:type="dcterms:W3CDTF">2025-04-24T13:44:00Z</dcterms:created>
  <dcterms:modified xsi:type="dcterms:W3CDTF">2025-04-24T13:44:00Z</dcterms:modified>
</cp:coreProperties>
</file>